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</w:rPr>
      </w:pPr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My First Friends Nursery Ltd -</w:t>
      </w:r>
      <w:proofErr w:type="gramStart"/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 </w:t>
      </w:r>
      <w:r w:rsidRPr="005B1C3A">
        <w:rPr>
          <w:rStyle w:val="apple-converted-space"/>
          <w:rFonts w:ascii="Calibri Light" w:hAnsi="Calibri Light" w:cs="Calibri Light"/>
          <w:b/>
          <w:bCs/>
          <w:sz w:val="20"/>
          <w:szCs w:val="20"/>
          <w:u w:val="single"/>
        </w:rPr>
        <w:t> </w:t>
      </w:r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School</w:t>
      </w:r>
      <w:proofErr w:type="gramEnd"/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 xml:space="preserve"> Travel Policy</w:t>
      </w:r>
      <w:r w:rsidRPr="005B1C3A">
        <w:rPr>
          <w:rStyle w:val="eop"/>
          <w:rFonts w:ascii="Calibri Light" w:hAnsi="Calibri Light" w:cs="Calibri Light"/>
          <w:color w:val="2E74B5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At My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First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Friends Nursery Ltd we</w:t>
      </w:r>
      <w:proofErr w:type="gramStart"/>
      <w:r w:rsidRPr="005B1C3A">
        <w:rPr>
          <w:rStyle w:val="normaltextrun"/>
          <w:rFonts w:ascii="Calibri" w:hAnsi="Calibri" w:cs="Calibri"/>
          <w:sz w:val="20"/>
          <w:szCs w:val="20"/>
        </w:rPr>
        <w:t>  encourage</w:t>
      </w:r>
      <w:proofErr w:type="gramEnd"/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our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children, parents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and staff to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walk, scoot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>er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or cycle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to school as it can help  us by keeping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 </w:t>
      </w:r>
      <w:r w:rsidRPr="005B1C3A">
        <w:rPr>
          <w:rStyle w:val="normaltextrun"/>
          <w:rFonts w:ascii="Calibri" w:hAnsi="Calibri" w:cs="Calibri"/>
          <w:sz w:val="20"/>
          <w:szCs w:val="20"/>
        </w:rPr>
        <w:t>fit, healthy and active, and to help the  children at nursery develop road safety skills when walking to nursery and when the nursery takes the children out for community walks.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What we do at My First Friends Nursery Ltd</w:t>
      </w:r>
      <w:r w:rsidRPr="005B1C3A"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At My First Friends Nursery Ltd we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are doing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proofErr w:type="spellStart"/>
      <w:r w:rsidRPr="005B1C3A">
        <w:rPr>
          <w:rStyle w:val="spellingerror"/>
          <w:rFonts w:ascii="Calibri" w:hAnsi="Calibri" w:cs="Calibri"/>
          <w:sz w:val="20"/>
          <w:szCs w:val="20"/>
        </w:rPr>
        <w:t>Modeshift</w:t>
      </w:r>
      <w:proofErr w:type="spellEnd"/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STARS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on behalf of Brighton and Hove City Council to update and monitor our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nursery active travel plan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 xml:space="preserve">.  The </w:t>
      </w:r>
      <w:proofErr w:type="gramStart"/>
      <w:r w:rsidR="005B1C3A" w:rsidRPr="005B1C3A">
        <w:rPr>
          <w:rStyle w:val="normaltextrun"/>
          <w:rFonts w:ascii="Calibri" w:hAnsi="Calibri" w:cs="Calibri"/>
          <w:sz w:val="20"/>
          <w:szCs w:val="20"/>
        </w:rPr>
        <w:t>s</w:t>
      </w:r>
      <w:r w:rsidRPr="005B1C3A">
        <w:rPr>
          <w:rStyle w:val="normaltextrun"/>
          <w:rFonts w:ascii="Calibri" w:hAnsi="Calibri" w:cs="Calibri"/>
          <w:sz w:val="20"/>
          <w:szCs w:val="20"/>
        </w:rPr>
        <w:t>taff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promote</w:t>
      </w:r>
      <w:proofErr w:type="gramEnd"/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safe and active travel as much as possible by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adding any information to our notice board which is in the </w:t>
      </w:r>
      <w:proofErr w:type="spellStart"/>
      <w:r w:rsidRPr="005B1C3A">
        <w:rPr>
          <w:rStyle w:val="normaltextrun"/>
          <w:rFonts w:ascii="Calibri" w:hAnsi="Calibri" w:cs="Calibri"/>
          <w:sz w:val="20"/>
          <w:szCs w:val="20"/>
        </w:rPr>
        <w:t>Gruffalo</w:t>
      </w:r>
      <w:proofErr w:type="spellEnd"/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room,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our </w:t>
      </w:r>
      <w:proofErr w:type="spellStart"/>
      <w:r w:rsidRPr="005B1C3A">
        <w:rPr>
          <w:rStyle w:val="normaltextrun"/>
          <w:rFonts w:ascii="Calibri" w:hAnsi="Calibri" w:cs="Calibri"/>
          <w:sz w:val="20"/>
          <w:szCs w:val="20"/>
        </w:rPr>
        <w:t>termly</w:t>
      </w:r>
      <w:proofErr w:type="spellEnd"/>
      <w:r w:rsidRPr="005B1C3A">
        <w:rPr>
          <w:rStyle w:val="normaltextrun"/>
          <w:rFonts w:ascii="Calibri" w:hAnsi="Calibri" w:cs="Calibri"/>
          <w:sz w:val="20"/>
          <w:szCs w:val="20"/>
        </w:rPr>
        <w:t> newsletter and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website which is myfirstfriendsnursery.weebly.com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We encourage all</w:t>
      </w:r>
      <w:proofErr w:type="gramStart"/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 the</w:t>
      </w:r>
      <w:proofErr w:type="gramEnd"/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children and parents 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to walk, cycle or travel by public transport for the journey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to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and from nursery .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At Nursery we support this by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providing </w:t>
      </w: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Leaflets on Cycle training (</w:t>
      </w:r>
      <w:proofErr w:type="spellStart"/>
      <w:r w:rsidRPr="005B1C3A">
        <w:rPr>
          <w:rStyle w:val="spellingerror"/>
          <w:rFonts w:ascii="Calibri" w:hAnsi="Calibri" w:cs="Calibri"/>
          <w:sz w:val="20"/>
          <w:szCs w:val="20"/>
        </w:rPr>
        <w:t>Bikeability</w:t>
      </w:r>
      <w:proofErr w:type="spellEnd"/>
      <w:r w:rsidRPr="005B1C3A">
        <w:rPr>
          <w:rStyle w:val="normaltextrun"/>
          <w:rFonts w:ascii="Calibri" w:hAnsi="Calibri" w:cs="Calibri"/>
          <w:sz w:val="20"/>
          <w:szCs w:val="20"/>
        </w:rPr>
        <w:t>) for adults 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Scooter training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Pedestrian training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Scooter parking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Storage  for helmets/equipment 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Public transport information which is on our school travel board in the </w:t>
      </w:r>
      <w:proofErr w:type="spellStart"/>
      <w:r w:rsidRPr="005B1C3A">
        <w:rPr>
          <w:rStyle w:val="normaltextrun"/>
          <w:rFonts w:ascii="Calibri" w:hAnsi="Calibri" w:cs="Calibri"/>
          <w:sz w:val="20"/>
          <w:szCs w:val="20"/>
        </w:rPr>
        <w:t>Gruffalo</w:t>
      </w:r>
      <w:proofErr w:type="spellEnd"/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room.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 We do trips out in the community and we sometimes use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public transport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to Hove booth museum or Brighton train station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 xml:space="preserve"> as well other visits.  W</w:t>
      </w:r>
      <w:r w:rsidRPr="005B1C3A">
        <w:rPr>
          <w:rStyle w:val="normaltextrun"/>
          <w:rFonts w:ascii="Calibri" w:hAnsi="Calibri" w:cs="Calibri"/>
          <w:sz w:val="20"/>
          <w:szCs w:val="20"/>
        </w:rPr>
        <w:t>e also walk to</w:t>
      </w:r>
      <w:proofErr w:type="gramStart"/>
      <w:r w:rsidRPr="005B1C3A">
        <w:rPr>
          <w:rStyle w:val="normaltextrun"/>
          <w:rFonts w:ascii="Calibri" w:hAnsi="Calibri" w:cs="Calibri"/>
          <w:sz w:val="20"/>
          <w:szCs w:val="20"/>
        </w:rPr>
        <w:t>  any</w:t>
      </w:r>
      <w:proofErr w:type="gramEnd"/>
      <w:r w:rsidRPr="005B1C3A">
        <w:rPr>
          <w:rStyle w:val="normaltextrun"/>
          <w:rFonts w:ascii="Calibri" w:hAnsi="Calibri" w:cs="Calibri"/>
          <w:sz w:val="20"/>
          <w:szCs w:val="20"/>
        </w:rPr>
        <w:t> destination is close by for example –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spellingerror"/>
          <w:rFonts w:ascii="Calibri" w:hAnsi="Calibri" w:cs="Calibri"/>
          <w:sz w:val="20"/>
          <w:szCs w:val="20"/>
        </w:rPr>
        <w:t>Westdene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Windmill . We let all new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children and their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parents/carers know that we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promote healthy and sustainable travel to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school before the child starts at our school in our parents pack and when we do open </w:t>
      </w:r>
      <w:proofErr w:type="gramStart"/>
      <w:r w:rsidRPr="005B1C3A">
        <w:rPr>
          <w:rStyle w:val="normaltextrun"/>
          <w:rFonts w:ascii="Calibri" w:hAnsi="Calibri" w:cs="Calibri"/>
          <w:sz w:val="20"/>
          <w:szCs w:val="20"/>
        </w:rPr>
        <w:t>days .</w:t>
      </w:r>
      <w:proofErr w:type="gramEnd"/>
      <w:r w:rsidRPr="005B1C3A">
        <w:rPr>
          <w:rStyle w:val="normaltextrun"/>
          <w:rFonts w:ascii="Calibri" w:hAnsi="Calibri" w:cs="Calibri"/>
          <w:sz w:val="20"/>
          <w:szCs w:val="20"/>
        </w:rPr>
        <w:t> 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5B1C3A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  <w:lang w:val="en-US"/>
        </w:rPr>
      </w:pPr>
      <w:r w:rsidRPr="005B1C3A">
        <w:rPr>
          <w:rStyle w:val="eop"/>
          <w:rFonts w:ascii="Calibri Light" w:hAnsi="Calibri Light" w:cs="Calibri Light"/>
          <w:color w:val="2E74B5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0"/>
          <w:szCs w:val="20"/>
          <w:lang w:val="en-US"/>
        </w:rPr>
      </w:pPr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What we ask of</w:t>
      </w:r>
      <w:r w:rsidRPr="005B1C3A">
        <w:rPr>
          <w:rStyle w:val="apple-converted-space"/>
          <w:rFonts w:ascii="Calibri Light" w:hAnsi="Calibri Light" w:cs="Calibri Light"/>
          <w:b/>
          <w:bCs/>
          <w:sz w:val="20"/>
          <w:szCs w:val="20"/>
          <w:u w:val="single"/>
        </w:rPr>
        <w:t> </w:t>
      </w:r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our</w:t>
      </w:r>
      <w:proofErr w:type="gramStart"/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  parents</w:t>
      </w:r>
      <w:proofErr w:type="gramEnd"/>
      <w:r w:rsidRPr="005B1C3A">
        <w:rPr>
          <w:rStyle w:val="normaltextrun"/>
          <w:rFonts w:ascii="Calibri Light" w:hAnsi="Calibri Light" w:cs="Calibri Light"/>
          <w:b/>
          <w:bCs/>
          <w:sz w:val="20"/>
          <w:szCs w:val="20"/>
          <w:u w:val="single"/>
        </w:rPr>
        <w:t> at Nursery</w:t>
      </w:r>
      <w:r w:rsidRPr="005B1C3A">
        <w:rPr>
          <w:rStyle w:val="eop"/>
          <w:rFonts w:ascii="Calibri Light" w:hAnsi="Calibri Light" w:cs="Calibri Light"/>
          <w:color w:val="2E74B5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5B1C3A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:rsidR="00D74E3D" w:rsidRPr="005B1C3A" w:rsidRDefault="00D74E3D" w:rsidP="00D74E3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Please encourage your child or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children to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walk, scoot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>er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or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 xml:space="preserve"> to use </w:t>
      </w:r>
      <w:r w:rsidRPr="005B1C3A">
        <w:rPr>
          <w:rStyle w:val="normaltextrun"/>
          <w:rFonts w:ascii="Calibri" w:hAnsi="Calibri" w:cs="Calibri"/>
          <w:sz w:val="20"/>
          <w:szCs w:val="20"/>
        </w:rPr>
        <w:t>park and stride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to nursery 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whenever possible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Pr="005B1C3A" w:rsidRDefault="00D74E3D" w:rsidP="00D74E3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0"/>
          <w:szCs w:val="20"/>
        </w:rPr>
      </w:pPr>
    </w:p>
    <w:p w:rsidR="00D74E3D" w:rsidRPr="005B1C3A" w:rsidRDefault="008434FB" w:rsidP="00D74E3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Please make </w:t>
      </w:r>
      <w:r w:rsidR="00D74E3D" w:rsidRPr="005B1C3A">
        <w:rPr>
          <w:rStyle w:val="normaltextrun"/>
          <w:rFonts w:ascii="Calibri" w:hAnsi="Calibri" w:cs="Calibri"/>
          <w:sz w:val="20"/>
          <w:szCs w:val="20"/>
        </w:rPr>
        <w:t>sure your child or children walk or ride sensibly and safely on the way to and from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nursery</w:t>
      </w:r>
      <w:r w:rsidR="00D74E3D" w:rsidRPr="005B1C3A">
        <w:rPr>
          <w:rStyle w:val="normaltextrun"/>
          <w:rFonts w:ascii="Calibri" w:hAnsi="Calibri" w:cs="Calibri"/>
          <w:sz w:val="20"/>
          <w:szCs w:val="20"/>
        </w:rPr>
        <w:t xml:space="preserve"> as it can be a busy time at 3 pm when</w:t>
      </w:r>
      <w:r w:rsidR="00D74E3D"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="00D74E3D" w:rsidRPr="005B1C3A">
        <w:rPr>
          <w:rStyle w:val="spellingerror"/>
          <w:rFonts w:ascii="Calibri" w:hAnsi="Calibri" w:cs="Calibri"/>
          <w:sz w:val="20"/>
          <w:szCs w:val="20"/>
        </w:rPr>
        <w:t>Westdene</w:t>
      </w:r>
      <w:r w:rsidR="00D74E3D"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="00D74E3D" w:rsidRPr="005B1C3A">
        <w:rPr>
          <w:rStyle w:val="normaltextrun"/>
          <w:rFonts w:ascii="Calibri" w:hAnsi="Calibri" w:cs="Calibri"/>
          <w:sz w:val="20"/>
          <w:szCs w:val="20"/>
        </w:rPr>
        <w:t>Primary School finish.</w:t>
      </w:r>
    </w:p>
    <w:p w:rsidR="00D74E3D" w:rsidRPr="005B1C3A" w:rsidRDefault="00D74E3D" w:rsidP="008434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D74E3D" w:rsidRPr="005B1C3A" w:rsidRDefault="00D74E3D" w:rsidP="00D74E3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Make sure your child or children put their scooter in our scooter storage in the morning as it can’t come inside the nursery building. </w:t>
      </w:r>
    </w:p>
    <w:p w:rsidR="005B1C3A" w:rsidRPr="005B1C3A" w:rsidRDefault="005B1C3A" w:rsidP="005B1C3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B1C3A">
        <w:rPr>
          <w:rFonts w:ascii="Calibri" w:hAnsi="Calibri" w:cs="Calibri"/>
          <w:sz w:val="20"/>
          <w:szCs w:val="20"/>
        </w:rPr>
        <w:t xml:space="preserve">We would like to inform you the nursery is not liable </w:t>
      </w:r>
      <w:r w:rsidR="00D74E3D" w:rsidRPr="005B1C3A">
        <w:rPr>
          <w:rStyle w:val="normaltextrun"/>
          <w:rFonts w:ascii="Calibri" w:hAnsi="Calibri" w:cs="Calibri"/>
          <w:sz w:val="20"/>
          <w:szCs w:val="20"/>
        </w:rPr>
        <w:t xml:space="preserve">when leaving your child or children’s scooter in our scooter storage </w:t>
      </w:r>
    </w:p>
    <w:p w:rsidR="005B1C3A" w:rsidRPr="005B1C3A" w:rsidRDefault="005B1C3A" w:rsidP="005B1C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D74E3D" w:rsidRPr="005B1C3A" w:rsidRDefault="00D74E3D" w:rsidP="005B1C3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At My First Friends Nursery Ltd we understand that sometimes there is no alternative to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>driving to the nursery.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  <w:r w:rsidRPr="005B1C3A">
        <w:rPr>
          <w:rFonts w:ascii="Segoe UI" w:hAnsi="Segoe UI" w:cs="Segoe UI"/>
          <w:sz w:val="20"/>
          <w:szCs w:val="20"/>
        </w:rPr>
        <w:t xml:space="preserve"> </w:t>
      </w:r>
      <w:r w:rsidRPr="005B1C3A">
        <w:rPr>
          <w:rFonts w:asciiTheme="minorHAnsi" w:hAnsiTheme="minorHAnsi" w:cstheme="minorHAnsi"/>
          <w:sz w:val="20"/>
          <w:szCs w:val="20"/>
        </w:rPr>
        <w:t xml:space="preserve">If you use a car 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we kindly </w:t>
      </w:r>
      <w:proofErr w:type="gramStart"/>
      <w:r w:rsidRPr="005B1C3A">
        <w:rPr>
          <w:rStyle w:val="normaltextrun"/>
          <w:rFonts w:ascii="Calibri" w:hAnsi="Calibri" w:cs="Calibri"/>
          <w:sz w:val="20"/>
          <w:szCs w:val="20"/>
        </w:rPr>
        <w:t>ask  the</w:t>
      </w:r>
      <w:proofErr w:type="gramEnd"/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parents to drive only part of the way, and drop their child or children  off away from the nursery so that some of the journey can be walked or scooted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>.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  <w:r w:rsidRPr="005B1C3A">
        <w:rPr>
          <w:rFonts w:ascii="Segoe UI" w:hAnsi="Segoe UI" w:cs="Segoe UI"/>
          <w:sz w:val="20"/>
          <w:szCs w:val="20"/>
        </w:rPr>
        <w:t xml:space="preserve"> 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We have a 5 / 10 minute walking zone map that can be found on our school travel board in the </w:t>
      </w:r>
      <w:proofErr w:type="spellStart"/>
      <w:r w:rsidRPr="005B1C3A">
        <w:rPr>
          <w:rStyle w:val="normaltextrun"/>
          <w:rFonts w:ascii="Calibri" w:hAnsi="Calibri" w:cs="Calibri"/>
          <w:sz w:val="20"/>
          <w:szCs w:val="20"/>
        </w:rPr>
        <w:t>Gruffalo</w:t>
      </w:r>
      <w:proofErr w:type="spellEnd"/>
      <w:r w:rsidRPr="005B1C3A">
        <w:rPr>
          <w:rStyle w:val="normaltextrun"/>
          <w:rFonts w:ascii="Calibri" w:hAnsi="Calibri" w:cs="Calibri"/>
          <w:sz w:val="20"/>
          <w:szCs w:val="20"/>
        </w:rPr>
        <w:t xml:space="preserve"> room. </w:t>
      </w:r>
    </w:p>
    <w:p w:rsidR="008434FB" w:rsidRPr="005B1C3A" w:rsidRDefault="008434FB" w:rsidP="00D74E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D74E3D" w:rsidRPr="005B1C3A" w:rsidRDefault="00D74E3D" w:rsidP="008434F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B1C3A">
        <w:rPr>
          <w:rStyle w:val="normaltextrun"/>
          <w:rFonts w:ascii="Calibri" w:hAnsi="Calibri" w:cs="Calibri"/>
          <w:sz w:val="20"/>
          <w:szCs w:val="20"/>
        </w:rPr>
        <w:t>If you do have to drive your child or children to nursery we advise you to stop</w:t>
      </w:r>
      <w:r w:rsidRPr="005B1C3A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5B1C3A">
        <w:rPr>
          <w:rStyle w:val="normaltextrun"/>
          <w:rFonts w:ascii="Calibri" w:hAnsi="Calibri" w:cs="Calibri"/>
          <w:sz w:val="20"/>
          <w:szCs w:val="20"/>
        </w:rPr>
        <w:t xml:space="preserve">at the nearest vicinity legally, safely and with respect for our neighbours and local </w:t>
      </w:r>
      <w:r w:rsidR="008434FB" w:rsidRPr="005B1C3A">
        <w:rPr>
          <w:rStyle w:val="normaltextrun"/>
          <w:rFonts w:ascii="Calibri" w:hAnsi="Calibri" w:cs="Calibri"/>
          <w:sz w:val="20"/>
          <w:szCs w:val="20"/>
        </w:rPr>
        <w:t>residents</w:t>
      </w:r>
      <w:r w:rsidR="008434FB" w:rsidRPr="005B1C3A">
        <w:rPr>
          <w:rStyle w:val="eop"/>
          <w:rFonts w:ascii="Calibri" w:hAnsi="Calibri" w:cs="Calibri"/>
          <w:sz w:val="20"/>
          <w:szCs w:val="20"/>
        </w:rPr>
        <w:t xml:space="preserve">. </w:t>
      </w:r>
      <w:r w:rsidRPr="005B1C3A">
        <w:rPr>
          <w:rStyle w:val="normaltextrun"/>
          <w:rFonts w:ascii="Calibri" w:hAnsi="Calibri" w:cs="Calibri"/>
          <w:sz w:val="20"/>
          <w:szCs w:val="20"/>
        </w:rPr>
        <w:t>It is not acceptable to park or wait on double yellow lines or the white lines or across residential driveways for any period of time</w:t>
      </w:r>
      <w:r w:rsidR="005B1C3A" w:rsidRPr="005B1C3A">
        <w:rPr>
          <w:rStyle w:val="normaltextrun"/>
          <w:rFonts w:ascii="Calibri" w:hAnsi="Calibri" w:cs="Calibri"/>
          <w:sz w:val="20"/>
          <w:szCs w:val="20"/>
        </w:rPr>
        <w:t xml:space="preserve"> and the nursery entrance</w:t>
      </w:r>
      <w:r w:rsidRPr="005B1C3A">
        <w:rPr>
          <w:rStyle w:val="normaltextrun"/>
          <w:rFonts w:ascii="Calibri" w:hAnsi="Calibri" w:cs="Calibri"/>
          <w:sz w:val="20"/>
          <w:szCs w:val="20"/>
        </w:rPr>
        <w:t>.</w:t>
      </w:r>
      <w:r w:rsidRPr="005B1C3A">
        <w:rPr>
          <w:rStyle w:val="eop"/>
          <w:rFonts w:ascii="Calibri" w:hAnsi="Calibri" w:cs="Calibri"/>
          <w:sz w:val="20"/>
          <w:szCs w:val="20"/>
        </w:rPr>
        <w:t> </w:t>
      </w:r>
    </w:p>
    <w:p w:rsidR="00D74E3D" w:rsidRDefault="00D74E3D" w:rsidP="00D74E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4E3D" w:rsidRDefault="00D74E3D" w:rsidP="00D74E3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000B" w:rsidRDefault="00071B9D"/>
    <w:sectPr w:rsidR="0042000B" w:rsidSect="004C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9D" w:rsidRDefault="00071B9D" w:rsidP="008434FB">
      <w:pPr>
        <w:spacing w:after="0" w:line="240" w:lineRule="auto"/>
      </w:pPr>
      <w:r>
        <w:separator/>
      </w:r>
    </w:p>
  </w:endnote>
  <w:endnote w:type="continuationSeparator" w:id="0">
    <w:p w:rsidR="00071B9D" w:rsidRDefault="00071B9D" w:rsidP="0084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9D" w:rsidRDefault="00071B9D" w:rsidP="008434FB">
      <w:pPr>
        <w:spacing w:after="0" w:line="240" w:lineRule="auto"/>
      </w:pPr>
      <w:r>
        <w:separator/>
      </w:r>
    </w:p>
  </w:footnote>
  <w:footnote w:type="continuationSeparator" w:id="0">
    <w:p w:rsidR="00071B9D" w:rsidRDefault="00071B9D" w:rsidP="0084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93"/>
    <w:multiLevelType w:val="multilevel"/>
    <w:tmpl w:val="FD3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50074"/>
    <w:multiLevelType w:val="multilevel"/>
    <w:tmpl w:val="454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E64AC"/>
    <w:multiLevelType w:val="multilevel"/>
    <w:tmpl w:val="F13C1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AF73A8"/>
    <w:multiLevelType w:val="hybridMultilevel"/>
    <w:tmpl w:val="5A306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620DF"/>
    <w:multiLevelType w:val="multilevel"/>
    <w:tmpl w:val="77E4C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1C032BE"/>
    <w:multiLevelType w:val="multilevel"/>
    <w:tmpl w:val="E6D2B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8F0A44"/>
    <w:multiLevelType w:val="multilevel"/>
    <w:tmpl w:val="FA3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2418A1"/>
    <w:multiLevelType w:val="multilevel"/>
    <w:tmpl w:val="268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E3D"/>
    <w:rsid w:val="00071B9D"/>
    <w:rsid w:val="00294798"/>
    <w:rsid w:val="003F579D"/>
    <w:rsid w:val="004C4CAC"/>
    <w:rsid w:val="004F44DA"/>
    <w:rsid w:val="00520CCE"/>
    <w:rsid w:val="005B1C3A"/>
    <w:rsid w:val="008434FB"/>
    <w:rsid w:val="008F2603"/>
    <w:rsid w:val="00D72566"/>
    <w:rsid w:val="00D74E3D"/>
    <w:rsid w:val="00ED7DA9"/>
    <w:rsid w:val="00F9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4E3D"/>
  </w:style>
  <w:style w:type="character" w:customStyle="1" w:styleId="apple-converted-space">
    <w:name w:val="apple-converted-space"/>
    <w:basedOn w:val="DefaultParagraphFont"/>
    <w:rsid w:val="00D74E3D"/>
  </w:style>
  <w:style w:type="character" w:customStyle="1" w:styleId="eop">
    <w:name w:val="eop"/>
    <w:basedOn w:val="DefaultParagraphFont"/>
    <w:rsid w:val="00D74E3D"/>
  </w:style>
  <w:style w:type="character" w:customStyle="1" w:styleId="spellingerror">
    <w:name w:val="spellingerror"/>
    <w:basedOn w:val="DefaultParagraphFont"/>
    <w:rsid w:val="00D74E3D"/>
  </w:style>
  <w:style w:type="paragraph" w:styleId="ListParagraph">
    <w:name w:val="List Paragraph"/>
    <w:basedOn w:val="Normal"/>
    <w:uiPriority w:val="34"/>
    <w:qFormat/>
    <w:rsid w:val="00D7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4FB"/>
  </w:style>
  <w:style w:type="paragraph" w:styleId="Footer">
    <w:name w:val="footer"/>
    <w:basedOn w:val="Normal"/>
    <w:link w:val="FooterChar"/>
    <w:uiPriority w:val="99"/>
    <w:semiHidden/>
    <w:unhideWhenUsed/>
    <w:rsid w:val="00843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Westdene Pre-School</dc:creator>
  <cp:lastModifiedBy>Westdene Pre-School</cp:lastModifiedBy>
  <cp:revision>2</cp:revision>
  <dcterms:created xsi:type="dcterms:W3CDTF">2017-01-05T13:44:00Z</dcterms:created>
  <dcterms:modified xsi:type="dcterms:W3CDTF">2017-01-05T16:21:00Z</dcterms:modified>
</cp:coreProperties>
</file>